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C8D4" w14:textId="17A3E453" w:rsidR="00FF42E7" w:rsidRPr="000D38FE" w:rsidRDefault="000D38FE" w:rsidP="000D38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l822"/>
      <w:bookmarkStart w:id="1" w:name="l1063"/>
      <w:bookmarkStart w:id="2" w:name="l823"/>
      <w:bookmarkStart w:id="3" w:name="l824"/>
      <w:bookmarkEnd w:id="0"/>
      <w:bookmarkEnd w:id="1"/>
      <w:bookmarkEnd w:id="2"/>
      <w:bookmarkEnd w:id="3"/>
      <w:r w:rsidRPr="000D38FE">
        <w:rPr>
          <w:rFonts w:ascii="Times New Roman" w:hAnsi="Times New Roman" w:cs="Times New Roman"/>
          <w:sz w:val="24"/>
          <w:szCs w:val="24"/>
        </w:rPr>
        <w:t>ОКПД 2 – 26.20.15</w:t>
      </w:r>
      <w:r w:rsidR="00C2205A" w:rsidRPr="000D38FE">
        <w:rPr>
          <w:rFonts w:ascii="Times New Roman" w:hAnsi="Times New Roman" w:cs="Times New Roman"/>
          <w:sz w:val="24"/>
          <w:szCs w:val="24"/>
        </w:rPr>
        <w:t>;</w:t>
      </w:r>
      <w:r w:rsidR="004E176D">
        <w:rPr>
          <w:rFonts w:ascii="Times New Roman" w:hAnsi="Times New Roman" w:cs="Times New Roman"/>
          <w:sz w:val="24"/>
          <w:szCs w:val="24"/>
        </w:rPr>
        <w:t xml:space="preserve">  </w:t>
      </w:r>
      <w:r w:rsidR="00C2205A" w:rsidRPr="000D38FE">
        <w:rPr>
          <w:rFonts w:ascii="Times New Roman" w:hAnsi="Times New Roman" w:cs="Times New Roman"/>
          <w:sz w:val="24"/>
          <w:szCs w:val="24"/>
        </w:rPr>
        <w:t xml:space="preserve"> ТН ВЭД - </w:t>
      </w:r>
      <w:r w:rsidR="00181559" w:rsidRPr="000D38FE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8471 </w:t>
      </w:r>
      <w:r w:rsidR="004E17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49</w:t>
      </w:r>
      <w:r w:rsidR="00F71BBC" w:rsidRPr="000D38FE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D38FE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71BBC" w:rsidRPr="000D38FE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0D38FE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4E17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Pr="000D38FE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F71BBC" w:rsidRPr="000D38FE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Приложение № 1</w:t>
      </w:r>
      <w:r w:rsidR="004E176D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</w:t>
      </w:r>
    </w:p>
    <w:tbl>
      <w:tblPr>
        <w:tblStyle w:val="a3"/>
        <w:tblW w:w="15601" w:type="dxa"/>
        <w:tblInd w:w="421" w:type="dxa"/>
        <w:tblLook w:val="04A0" w:firstRow="1" w:lastRow="0" w:firstColumn="1" w:lastColumn="0" w:noHBand="0" w:noVBand="1"/>
      </w:tblPr>
      <w:tblGrid>
        <w:gridCol w:w="150"/>
        <w:gridCol w:w="6039"/>
        <w:gridCol w:w="9"/>
        <w:gridCol w:w="39"/>
        <w:gridCol w:w="9355"/>
        <w:gridCol w:w="9"/>
      </w:tblGrid>
      <w:tr w:rsidR="00022F99" w:rsidRPr="00553AF0" w14:paraId="4CC54D87" w14:textId="77777777" w:rsidTr="007876F2">
        <w:trPr>
          <w:gridAfter w:val="1"/>
          <w:wAfter w:w="9" w:type="dxa"/>
          <w:trHeight w:val="416"/>
        </w:trPr>
        <w:tc>
          <w:tcPr>
            <w:tcW w:w="6237" w:type="dxa"/>
            <w:gridSpan w:val="4"/>
            <w:vAlign w:val="center"/>
          </w:tcPr>
          <w:p w14:paraId="0068C473" w14:textId="04CDF50B" w:rsidR="00022F99" w:rsidRPr="00553AF0" w:rsidRDefault="00022F99" w:rsidP="00022F99">
            <w:pPr>
              <w:spacing w:after="30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8EF">
              <w:rPr>
                <w:rFonts w:ascii="Times New Roman" w:hAnsi="Times New Roman" w:cs="Times New Roman"/>
                <w:b/>
                <w:bCs/>
              </w:rPr>
              <w:t>Принадлежность</w:t>
            </w:r>
          </w:p>
        </w:tc>
        <w:tc>
          <w:tcPr>
            <w:tcW w:w="9355" w:type="dxa"/>
            <w:vAlign w:val="center"/>
          </w:tcPr>
          <w:p w14:paraId="4E66B54A" w14:textId="2085D310" w:rsidR="00022F99" w:rsidRPr="00553AF0" w:rsidRDefault="00022F99" w:rsidP="00022F9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447A9A" w:rsidRPr="00553AF0" w14:paraId="44A212A6" w14:textId="77777777" w:rsidTr="007876F2">
        <w:trPr>
          <w:gridAfter w:val="1"/>
          <w:wAfter w:w="9" w:type="dxa"/>
          <w:trHeight w:val="436"/>
        </w:trPr>
        <w:tc>
          <w:tcPr>
            <w:tcW w:w="15592" w:type="dxa"/>
            <w:gridSpan w:val="5"/>
          </w:tcPr>
          <w:p w14:paraId="566827E3" w14:textId="0AE60F8F" w:rsidR="00447A9A" w:rsidRPr="00553AF0" w:rsidRDefault="00447A9A" w:rsidP="00D05403">
            <w:pPr>
              <w:spacing w:after="30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Обязательные </w:t>
            </w:r>
            <w:r w:rsidRPr="0055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3F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предоставления в ТПП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F3F7E" w:rsidRPr="00553AF0" w14:paraId="639B485D" w14:textId="77777777" w:rsidTr="007876F2">
        <w:trPr>
          <w:gridAfter w:val="1"/>
          <w:wAfter w:w="9" w:type="dxa"/>
          <w:trHeight w:val="3153"/>
        </w:trPr>
        <w:tc>
          <w:tcPr>
            <w:tcW w:w="6237" w:type="dxa"/>
            <w:gridSpan w:val="4"/>
            <w:vAlign w:val="center"/>
          </w:tcPr>
          <w:p w14:paraId="56BE579C" w14:textId="5F7C405D" w:rsidR="004F3F7E" w:rsidRPr="00553AF0" w:rsidRDefault="004F3F7E" w:rsidP="00C60F01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Правоустанавливающие и регистрационные документы заявителя</w:t>
            </w:r>
          </w:p>
        </w:tc>
        <w:tc>
          <w:tcPr>
            <w:tcW w:w="9355" w:type="dxa"/>
            <w:vAlign w:val="center"/>
          </w:tcPr>
          <w:p w14:paraId="649EB8DA" w14:textId="77777777" w:rsidR="004F3F7E" w:rsidRPr="00074801" w:rsidRDefault="004F3F7E" w:rsidP="004F3F7E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устава</w:t>
            </w:r>
          </w:p>
          <w:p w14:paraId="382670D1" w14:textId="77777777" w:rsidR="004F3F7E" w:rsidRPr="00553AF0" w:rsidRDefault="004F3F7E" w:rsidP="004F3F7E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ыписка из ЕГРЮЛ (30 календарных дней)</w:t>
            </w:r>
          </w:p>
          <w:p w14:paraId="17C9C717" w14:textId="77777777" w:rsidR="004F3F7E" w:rsidRDefault="004F3F7E" w:rsidP="004F3F7E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письмо из Росстата с указанием ОКПО</w:t>
            </w:r>
          </w:p>
          <w:p w14:paraId="7D2F9601" w14:textId="3E3327C0" w:rsidR="00C07BD5" w:rsidRPr="00074801" w:rsidRDefault="00C07BD5" w:rsidP="004F3F7E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на должность директора/бухгалтера</w:t>
            </w:r>
          </w:p>
        </w:tc>
      </w:tr>
      <w:tr w:rsidR="000D3037" w:rsidRPr="00553AF0" w14:paraId="12F852D9" w14:textId="77777777" w:rsidTr="007876F2">
        <w:trPr>
          <w:gridAfter w:val="1"/>
          <w:wAfter w:w="9" w:type="dxa"/>
          <w:trHeight w:val="6067"/>
        </w:trPr>
        <w:tc>
          <w:tcPr>
            <w:tcW w:w="6237" w:type="dxa"/>
            <w:gridSpan w:val="4"/>
            <w:vAlign w:val="center"/>
          </w:tcPr>
          <w:p w14:paraId="31B197F6" w14:textId="77777777" w:rsidR="000D3037" w:rsidRPr="006B7F65" w:rsidRDefault="000D3037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отсутствия контроля со стороны иностранного государства, и/или международной организации, и/или иностранного юридического или физического лица, и/или иностранной структуры без образования юридического лица</w:t>
            </w:r>
          </w:p>
          <w:p w14:paraId="051F8732" w14:textId="77777777" w:rsidR="000D3037" w:rsidRPr="00553AF0" w:rsidRDefault="000D3037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юридического лица, указанного в справке о владении правами на технологию и созданног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 форме акционерного общества</w:t>
            </w:r>
          </w:p>
        </w:tc>
        <w:tc>
          <w:tcPr>
            <w:tcW w:w="9355" w:type="dxa"/>
          </w:tcPr>
          <w:p w14:paraId="25923FF0" w14:textId="77777777" w:rsidR="000D3037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аффилированных </w:t>
            </w:r>
            <w:r w:rsidRPr="00A6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(для ОАО)</w:t>
            </w:r>
          </w:p>
          <w:p w14:paraId="76ABAB8E" w14:textId="77777777" w:rsidR="000D3037" w:rsidRPr="00374D79" w:rsidRDefault="000D3037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B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составленный по форме, утвержденной приложением 4 к Положению Банка России № 454-П от 30 декабря 2014 г. «О раскрытии информации эмитентами </w:t>
            </w:r>
            <w:r w:rsidRPr="003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эмиссионных ценных бумаг» в отношении каждого юридического лица, указанного в справке о владении правами на технологию и созданного в форме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2E170D4" w14:textId="77777777" w:rsidR="000D3037" w:rsidRPr="006B7F65" w:rsidRDefault="000D3037" w:rsidP="002F1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B253CE" w14:textId="77777777" w:rsidR="000D3037" w:rsidRPr="00A64538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бенефициарн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владельцах юридического </w:t>
            </w:r>
            <w:r w:rsidRPr="00A6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(для ООО, ИП, в свободной форме)</w:t>
            </w:r>
          </w:p>
          <w:p w14:paraId="0D45B0B3" w14:textId="77777777" w:rsidR="000D3037" w:rsidRDefault="000D3037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значении данного термина, определенного Федеральным законо</w:t>
            </w:r>
            <w:r w:rsidRPr="006B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598729B" w14:textId="77777777" w:rsidR="000D3037" w:rsidRPr="006B7F65" w:rsidRDefault="000D3037" w:rsidP="002F1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718B44" w14:textId="77777777" w:rsidR="000D3037" w:rsidRPr="00553AF0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 отсутствии вышеуказанных документов справка</w:t>
            </w:r>
            <w:r w:rsidRPr="006B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B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B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со стороны иностранных лиц</w:t>
            </w:r>
          </w:p>
        </w:tc>
      </w:tr>
      <w:tr w:rsidR="00C952CB" w:rsidRPr="00553AF0" w14:paraId="61FD7F4E" w14:textId="77777777" w:rsidTr="007876F2">
        <w:trPr>
          <w:gridAfter w:val="1"/>
          <w:wAfter w:w="9" w:type="dxa"/>
          <w:trHeight w:val="1140"/>
        </w:trPr>
        <w:tc>
          <w:tcPr>
            <w:tcW w:w="6237" w:type="dxa"/>
            <w:gridSpan w:val="4"/>
            <w:vMerge w:val="restart"/>
            <w:vAlign w:val="center"/>
          </w:tcPr>
          <w:p w14:paraId="602207AB" w14:textId="77777777" w:rsidR="00C952CB" w:rsidRPr="00553AF0" w:rsidRDefault="00C952CB" w:rsidP="00C60F01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окументы, в соответствии с которыми осуществляется производство промышленной продукции (комплектующих, компонентов):</w:t>
            </w:r>
          </w:p>
          <w:p w14:paraId="17338515" w14:textId="42DD7A2B" w:rsidR="00C952CB" w:rsidRPr="00553AF0" w:rsidRDefault="00C952CB" w:rsidP="00C60F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Align w:val="center"/>
          </w:tcPr>
          <w:p w14:paraId="064EB76E" w14:textId="078FFE55" w:rsidR="00C952CB" w:rsidRPr="00C952CB" w:rsidRDefault="00C952CB" w:rsidP="00814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основной продукции, ее блоков и компонентов блоков </w:t>
            </w:r>
            <w:bookmarkStart w:id="4" w:name="_GoBack"/>
            <w:bookmarkEnd w:id="4"/>
          </w:p>
        </w:tc>
      </w:tr>
      <w:tr w:rsidR="00C952CB" w:rsidRPr="00553AF0" w14:paraId="031BE981" w14:textId="77777777" w:rsidTr="007876F2">
        <w:trPr>
          <w:gridAfter w:val="1"/>
          <w:wAfter w:w="9" w:type="dxa"/>
          <w:trHeight w:val="1960"/>
        </w:trPr>
        <w:tc>
          <w:tcPr>
            <w:tcW w:w="6237" w:type="dxa"/>
            <w:gridSpan w:val="4"/>
            <w:vMerge/>
            <w:vAlign w:val="center"/>
          </w:tcPr>
          <w:p w14:paraId="3DBBE8D9" w14:textId="77777777" w:rsidR="00C952CB" w:rsidRDefault="00C952CB" w:rsidP="00C60F01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Align w:val="center"/>
          </w:tcPr>
          <w:p w14:paraId="228D6723" w14:textId="77777777" w:rsidR="00A64538" w:rsidRDefault="00A64538" w:rsidP="00C952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3E57CA" w14:textId="3FB1C989" w:rsidR="00C952CB" w:rsidRDefault="00C952CB" w:rsidP="00C952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технологической документации:</w:t>
            </w:r>
          </w:p>
          <w:p w14:paraId="51BADB0A" w14:textId="77777777" w:rsidR="00C952CB" w:rsidRPr="00553AF0" w:rsidRDefault="00C952CB" w:rsidP="00C952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71F5D0" w14:textId="77777777" w:rsidR="00C952CB" w:rsidRPr="00553AF0" w:rsidRDefault="00C952CB" w:rsidP="00C952C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инструкции и/или маршрутные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технологического процесса</w:t>
            </w:r>
          </w:p>
          <w:p w14:paraId="16EFE49D" w14:textId="77777777" w:rsidR="00C952CB" w:rsidRPr="00553AF0" w:rsidRDefault="00C952CB" w:rsidP="00C952C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условия, </w:t>
            </w:r>
          </w:p>
          <w:p w14:paraId="0C22096B" w14:textId="77777777" w:rsidR="00C952CB" w:rsidRDefault="00C952CB" w:rsidP="00C952C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ехнологические регламенты,</w:t>
            </w:r>
          </w:p>
          <w:p w14:paraId="10D0120F" w14:textId="77777777" w:rsidR="00C952CB" w:rsidRDefault="00C952CB" w:rsidP="00C952C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Руководства (инструкции) по эксплуатации;</w:t>
            </w:r>
          </w:p>
          <w:p w14:paraId="6CE0B20F" w14:textId="77777777" w:rsidR="00C952CB" w:rsidRDefault="00C952CB" w:rsidP="00C952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2CB" w:rsidRPr="00553AF0" w14:paraId="4AF293D1" w14:textId="77777777" w:rsidTr="007876F2">
        <w:trPr>
          <w:gridAfter w:val="1"/>
          <w:wAfter w:w="9" w:type="dxa"/>
          <w:trHeight w:val="1700"/>
        </w:trPr>
        <w:tc>
          <w:tcPr>
            <w:tcW w:w="6237" w:type="dxa"/>
            <w:gridSpan w:val="4"/>
            <w:vMerge/>
          </w:tcPr>
          <w:p w14:paraId="529F7303" w14:textId="4B3C374B" w:rsidR="00C952CB" w:rsidRPr="00553AF0" w:rsidRDefault="00C952CB" w:rsidP="00C60F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Align w:val="center"/>
          </w:tcPr>
          <w:p w14:paraId="272A5755" w14:textId="5B0C6028" w:rsidR="00C952CB" w:rsidRDefault="00C952CB" w:rsidP="00A0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конструкторской документации:</w:t>
            </w:r>
          </w:p>
          <w:p w14:paraId="04D1D2AD" w14:textId="77777777" w:rsidR="00C952CB" w:rsidRPr="00553AF0" w:rsidRDefault="00C952CB" w:rsidP="00A0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4DF039" w14:textId="1836A0AA" w:rsidR="00C952CB" w:rsidRPr="00553AF0" w:rsidRDefault="00C952CB" w:rsidP="00916535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сборочные</w:t>
            </w:r>
          </w:p>
          <w:p w14:paraId="6805913F" w14:textId="02BE5A33" w:rsidR="00C952CB" w:rsidRPr="00553AF0" w:rsidRDefault="00C952CB" w:rsidP="00916535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</w:t>
            </w:r>
          </w:p>
          <w:p w14:paraId="3457E7D8" w14:textId="5B971218" w:rsidR="00C952CB" w:rsidRPr="00553AF0" w:rsidRDefault="00C952CB" w:rsidP="00916535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на изделие и составные части</w:t>
            </w:r>
          </w:p>
        </w:tc>
      </w:tr>
      <w:tr w:rsidR="00C952CB" w:rsidRPr="00553AF0" w14:paraId="47697969" w14:textId="77777777" w:rsidTr="007876F2">
        <w:trPr>
          <w:gridAfter w:val="1"/>
          <w:wAfter w:w="9" w:type="dxa"/>
          <w:trHeight w:val="1485"/>
        </w:trPr>
        <w:tc>
          <w:tcPr>
            <w:tcW w:w="6237" w:type="dxa"/>
            <w:gridSpan w:val="4"/>
            <w:vMerge/>
          </w:tcPr>
          <w:p w14:paraId="23B12518" w14:textId="69ECC880" w:rsidR="00C952CB" w:rsidRPr="00553AF0" w:rsidRDefault="00C952CB" w:rsidP="00C60F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Align w:val="center"/>
          </w:tcPr>
          <w:p w14:paraId="1641C75F" w14:textId="77777777" w:rsidR="00C952CB" w:rsidRDefault="00C952CB" w:rsidP="00C952CB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E18D13" w14:textId="1F338353" w:rsidR="00C952CB" w:rsidRPr="00C952CB" w:rsidRDefault="00C952CB" w:rsidP="00D13092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опии сертификатов соответствия или деклараций о соответствии на продукцию, подлежащую обязательному подтверждению соответствия, выданные аккредитованным </w:t>
            </w:r>
            <w:r w:rsidRPr="00C95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органом по сертификации, а также протоколов испытаний (испытаний) и измерений (при наличии требования обязательной сертификации заявленной продукции) </w:t>
            </w:r>
          </w:p>
          <w:p w14:paraId="3CB0F070" w14:textId="3696D0A5" w:rsidR="00C952CB" w:rsidRPr="00A64538" w:rsidRDefault="00C952CB" w:rsidP="00A64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2CB" w:rsidRPr="00553AF0" w14:paraId="3BD1568F" w14:textId="77777777" w:rsidTr="007876F2">
        <w:trPr>
          <w:gridAfter w:val="1"/>
          <w:wAfter w:w="9" w:type="dxa"/>
          <w:trHeight w:val="3530"/>
        </w:trPr>
        <w:tc>
          <w:tcPr>
            <w:tcW w:w="6237" w:type="dxa"/>
            <w:gridSpan w:val="4"/>
            <w:vMerge/>
            <w:vAlign w:val="center"/>
          </w:tcPr>
          <w:p w14:paraId="692E1ED9" w14:textId="773CFFBE" w:rsidR="00C952CB" w:rsidRPr="007B101E" w:rsidRDefault="00C952CB" w:rsidP="00C60F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5C61C426" w14:textId="77777777" w:rsidR="00C952CB" w:rsidRDefault="00C952CB" w:rsidP="00C952C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составленная в произвольной форме, подтверждающая параметры продукции, касающиеся функционального назначения или перечня выполняемых функций, области применен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ия, качественных характеристик </w:t>
            </w:r>
          </w:p>
          <w:p w14:paraId="28D1D6E0" w14:textId="77777777" w:rsidR="00C952CB" w:rsidRDefault="00C952CB" w:rsidP="00C952CB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475BCE" w14:textId="2DAEDFF0" w:rsidR="00C952CB" w:rsidRPr="00C952CB" w:rsidRDefault="00C952CB" w:rsidP="00C952CB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(краткая информация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свободной форме, </w:t>
            </w:r>
            <w:r w:rsidRPr="00C95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справке указывается: длительность гарантийного срока, срока годности или срока службы, надежность, энергоемкость, экологичность, физические, химические, механические, органолептические свойства, не относящиеся исключительно к внешнему виду промышленной продукции и существенным образом влияющие на функциональное назначение, область применения или качественные характеристики промышленной продукции)</w:t>
            </w:r>
          </w:p>
        </w:tc>
      </w:tr>
      <w:tr w:rsidR="00F6649B" w:rsidRPr="00553AF0" w14:paraId="090FE197" w14:textId="77777777" w:rsidTr="007876F2">
        <w:trPr>
          <w:gridAfter w:val="1"/>
          <w:wAfter w:w="9" w:type="dxa"/>
          <w:trHeight w:val="1063"/>
        </w:trPr>
        <w:tc>
          <w:tcPr>
            <w:tcW w:w="6237" w:type="dxa"/>
            <w:gridSpan w:val="4"/>
            <w:vMerge w:val="restart"/>
            <w:vAlign w:val="center"/>
          </w:tcPr>
          <w:p w14:paraId="0CCEFE41" w14:textId="77777777" w:rsidR="00F6649B" w:rsidRPr="00F6649B" w:rsidRDefault="00F6649B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наличия прав на конструкторскую и техническую (технологическую) документацию</w:t>
            </w:r>
          </w:p>
        </w:tc>
        <w:tc>
          <w:tcPr>
            <w:tcW w:w="9355" w:type="dxa"/>
          </w:tcPr>
          <w:p w14:paraId="7BFCC552" w14:textId="77777777" w:rsidR="00F6649B" w:rsidRPr="00F6649B" w:rsidRDefault="00F6649B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B">
              <w:rPr>
                <w:rFonts w:ascii="Times New Roman" w:hAnsi="Times New Roman" w:cs="Times New Roman"/>
                <w:sz w:val="24"/>
                <w:szCs w:val="24"/>
              </w:rPr>
              <w:t>код организации-разработчика конструкторской документации в соответствии с ГОСТ 2.201–80</w:t>
            </w:r>
          </w:p>
          <w:p w14:paraId="2B2AE675" w14:textId="77777777" w:rsidR="00F6649B" w:rsidRPr="00F6649B" w:rsidRDefault="00F6649B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D7E029" w14:textId="77777777" w:rsidR="00F6649B" w:rsidRPr="00F6649B" w:rsidRDefault="00F6649B" w:rsidP="002F1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F4D94" w14:textId="77777777" w:rsidR="00F6649B" w:rsidRPr="00F6649B" w:rsidRDefault="00F6649B" w:rsidP="002F1CCC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49B" w:rsidRPr="00553AF0" w14:paraId="700F86F4" w14:textId="77777777" w:rsidTr="007876F2">
        <w:trPr>
          <w:gridAfter w:val="1"/>
          <w:wAfter w:w="9" w:type="dxa"/>
          <w:trHeight w:val="6487"/>
        </w:trPr>
        <w:tc>
          <w:tcPr>
            <w:tcW w:w="6237" w:type="dxa"/>
            <w:gridSpan w:val="4"/>
            <w:vMerge/>
          </w:tcPr>
          <w:p w14:paraId="414E0186" w14:textId="77777777" w:rsidR="00F6649B" w:rsidRPr="00F6649B" w:rsidRDefault="00F6649B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689D36D6" w14:textId="77777777" w:rsidR="00F6649B" w:rsidRPr="00F6649B" w:rsidRDefault="00F6649B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разработке комплекта конструкторской и технической (технологической) документации</w:t>
            </w:r>
          </w:p>
          <w:p w14:paraId="724DA2AE" w14:textId="77777777" w:rsidR="00F6649B" w:rsidRPr="00F6649B" w:rsidRDefault="00F6649B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66DF7A" w14:textId="77777777" w:rsidR="00F6649B" w:rsidRDefault="00F6649B" w:rsidP="002F1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создания конструкторской и технической документации собственными силами юридического лица)</w:t>
            </w:r>
          </w:p>
          <w:p w14:paraId="3098254F" w14:textId="77777777" w:rsidR="00F6649B" w:rsidRPr="00F6649B" w:rsidRDefault="00F6649B" w:rsidP="002F1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DC274E" w14:textId="77777777" w:rsidR="00F6649B" w:rsidRDefault="00F6649B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купли-продажи, а также акт приема-передачи конструкторской и технической (технологичес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кой) документации на продукцию,</w:t>
            </w:r>
          </w:p>
          <w:p w14:paraId="33DCD2D9" w14:textId="77777777" w:rsidR="00F6649B" w:rsidRDefault="00F6649B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919DCF" w14:textId="77777777" w:rsidR="00F6649B" w:rsidRPr="00F6649B" w:rsidRDefault="00F6649B" w:rsidP="002F1C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приобретения готовой конструкторской и технической (технологической) документации предприятием - изготовителем продукции у предприятия - разработчика конструкторской и технической (технологической) документации на продукцию)</w:t>
            </w:r>
          </w:p>
          <w:p w14:paraId="225FD2E9" w14:textId="77777777" w:rsidR="00F6649B" w:rsidRPr="00F6649B" w:rsidRDefault="00F6649B" w:rsidP="002F1C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2AFDC6" w14:textId="77777777" w:rsidR="00F6649B" w:rsidRDefault="00F6649B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подряда или договор на выполнение опытно-конструкторских и технологических работ, а также акт передачи результатов работ (конструкторской и технической (технологической) документации на продукцию), являющийся неотъемлемой частью одного из указанных договоров</w:t>
            </w:r>
          </w:p>
          <w:p w14:paraId="7956798E" w14:textId="77777777" w:rsidR="00F6649B" w:rsidRDefault="00F6649B" w:rsidP="002F1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823A9F" w14:textId="77777777" w:rsidR="00F6649B" w:rsidRPr="00F6649B" w:rsidRDefault="00F6649B" w:rsidP="002F1CCC">
            <w:pPr>
              <w:pStyle w:val="a4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выполнения работ по разработке предприятием - разработчиком конструкторской и технической (технологической) документации на продукцию для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иятия - изготовителя продукции)</w:t>
            </w:r>
          </w:p>
        </w:tc>
      </w:tr>
      <w:tr w:rsidR="00F6649B" w:rsidRPr="00553AF0" w14:paraId="39EC79B6" w14:textId="77777777" w:rsidTr="007876F2">
        <w:trPr>
          <w:gridAfter w:val="1"/>
          <w:wAfter w:w="9" w:type="dxa"/>
          <w:trHeight w:val="983"/>
        </w:trPr>
        <w:tc>
          <w:tcPr>
            <w:tcW w:w="6237" w:type="dxa"/>
            <w:gridSpan w:val="4"/>
            <w:vMerge/>
          </w:tcPr>
          <w:p w14:paraId="1EB92A64" w14:textId="77777777" w:rsidR="00F6649B" w:rsidRPr="00553AF0" w:rsidRDefault="00F6649B" w:rsidP="002F1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409BF999" w14:textId="77777777" w:rsidR="00F6649B" w:rsidRDefault="00F6649B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</w:t>
            </w:r>
          </w:p>
          <w:p w14:paraId="3AC3300F" w14:textId="77777777" w:rsidR="00F6649B" w:rsidRDefault="00F6649B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5C84D3" w14:textId="77777777" w:rsidR="00F6649B" w:rsidRDefault="00F6649B" w:rsidP="002F1CCC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наличия в составе конструкторской и технической (технологической) документации на продукцию секрета производства (ноу-хау) </w:t>
            </w:r>
            <w:proofErr w:type="gramEnd"/>
          </w:p>
          <w:p w14:paraId="448019DD" w14:textId="77777777" w:rsidR="00311FA6" w:rsidRDefault="00311FA6" w:rsidP="002F1CCC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6D15AC" w14:textId="77777777" w:rsidR="00311FA6" w:rsidRPr="00AF0B80" w:rsidRDefault="00311FA6" w:rsidP="0031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случае использования прав на основании лицензионного соглашения срок лицензии должен быть не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и (или) программного обеспечения с получением прав на измененную технологию и (или) программное обеспечение без обязательства предоставления лицензии на измененную технологию в пользу лицензиара</w:t>
            </w:r>
            <w:proofErr w:type="gramEnd"/>
          </w:p>
          <w:p w14:paraId="6D17823E" w14:textId="026053EB" w:rsidR="00311FA6" w:rsidRPr="00447A9A" w:rsidRDefault="00311FA6" w:rsidP="002F1CCC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49B" w:rsidRPr="00553AF0" w14:paraId="29B7D54F" w14:textId="77777777" w:rsidTr="007876F2">
        <w:trPr>
          <w:gridAfter w:val="1"/>
          <w:wAfter w:w="9" w:type="dxa"/>
          <w:trHeight w:val="1434"/>
        </w:trPr>
        <w:tc>
          <w:tcPr>
            <w:tcW w:w="6237" w:type="dxa"/>
            <w:gridSpan w:val="4"/>
            <w:vMerge/>
          </w:tcPr>
          <w:p w14:paraId="40061841" w14:textId="77777777" w:rsidR="00F6649B" w:rsidRPr="00553AF0" w:rsidRDefault="00F6649B" w:rsidP="002F1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77F9156C" w14:textId="40D934C2" w:rsidR="00F6649B" w:rsidRPr="000D3037" w:rsidRDefault="00F6649B" w:rsidP="000D3037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внедрении</w:t>
            </w:r>
            <w:r w:rsidRPr="00F6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комплекта конструкторской и технической (технологической) документаци</w:t>
            </w:r>
            <w:r w:rsid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D3037" w:rsidRPr="00553AF0" w14:paraId="1B783953" w14:textId="77777777" w:rsidTr="007876F2">
        <w:trPr>
          <w:gridAfter w:val="1"/>
          <w:wAfter w:w="9" w:type="dxa"/>
          <w:trHeight w:val="554"/>
        </w:trPr>
        <w:tc>
          <w:tcPr>
            <w:tcW w:w="6237" w:type="dxa"/>
            <w:gridSpan w:val="4"/>
            <w:vMerge w:val="restart"/>
            <w:vAlign w:val="center"/>
          </w:tcPr>
          <w:p w14:paraId="71D12ABD" w14:textId="77777777" w:rsidR="000D3037" w:rsidRPr="000D3037" w:rsidRDefault="000D3037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осуществления (выполнения) технологических операций (условий)</w:t>
            </w:r>
          </w:p>
        </w:tc>
        <w:tc>
          <w:tcPr>
            <w:tcW w:w="9355" w:type="dxa"/>
          </w:tcPr>
          <w:p w14:paraId="00617E17" w14:textId="77777777" w:rsidR="000D3037" w:rsidRPr="000D3037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производственных и технологических операций (условий) по производству заявленной промышленной продукции (компонентов), выполняемых заявителем на территории Российской Федерации и/или</w:t>
            </w:r>
          </w:p>
          <w:p w14:paraId="372EDB59" w14:textId="77777777" w:rsidR="000D3037" w:rsidRPr="000D3037" w:rsidRDefault="000D3037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A1B882" w14:textId="77777777" w:rsidR="000D3037" w:rsidRPr="000D3037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копий договоров </w:t>
            </w:r>
            <w:proofErr w:type="gramStart"/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proofErr w:type="gramEnd"/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(выполнения работ, подряда, толлинга) и соответствующей первичной учетной документации</w:t>
            </w:r>
          </w:p>
          <w:p w14:paraId="2630068E" w14:textId="77777777" w:rsidR="000D3037" w:rsidRPr="000D3037" w:rsidRDefault="000D3037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037" w:rsidRPr="00553AF0" w14:paraId="6C6B8CBA" w14:textId="77777777" w:rsidTr="007876F2">
        <w:trPr>
          <w:gridAfter w:val="1"/>
          <w:wAfter w:w="9" w:type="dxa"/>
          <w:trHeight w:val="1710"/>
        </w:trPr>
        <w:tc>
          <w:tcPr>
            <w:tcW w:w="6237" w:type="dxa"/>
            <w:gridSpan w:val="4"/>
            <w:vMerge/>
          </w:tcPr>
          <w:p w14:paraId="6E3BE06B" w14:textId="77777777" w:rsidR="000D3037" w:rsidRPr="000D3037" w:rsidRDefault="000D3037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0A1D5CB7" w14:textId="77777777" w:rsidR="000D3037" w:rsidRPr="000D3037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приказа о создании заявителем собственного структурного подразделения, осуществляющего на предприятии технический контроль (ОТК)</w:t>
            </w:r>
          </w:p>
          <w:p w14:paraId="237A8511" w14:textId="77777777" w:rsidR="000D3037" w:rsidRPr="000D3037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приказа о назначении ответственного за ОТК;</w:t>
            </w:r>
          </w:p>
          <w:p w14:paraId="2E4F9393" w14:textId="77777777" w:rsidR="000D3037" w:rsidRPr="000D3037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по качеству</w:t>
            </w:r>
          </w:p>
          <w:p w14:paraId="3DDD434C" w14:textId="77777777" w:rsidR="000D3037" w:rsidRPr="000D3037" w:rsidRDefault="000D3037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037" w:rsidRPr="00553AF0" w14:paraId="734A8EE1" w14:textId="77777777" w:rsidTr="007876F2">
        <w:trPr>
          <w:gridAfter w:val="1"/>
          <w:wAfter w:w="9" w:type="dxa"/>
          <w:trHeight w:val="1265"/>
        </w:trPr>
        <w:tc>
          <w:tcPr>
            <w:tcW w:w="6237" w:type="dxa"/>
            <w:gridSpan w:val="4"/>
            <w:vMerge/>
          </w:tcPr>
          <w:p w14:paraId="7502BEC4" w14:textId="77777777" w:rsidR="000D3037" w:rsidRPr="00553AF0" w:rsidRDefault="000D3037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055D6782" w14:textId="77777777" w:rsidR="000D3037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приказа о создании заявителем собственного структурного подразделения, осуществляющего проверку метрологических характеристик промышленной продукции в соответствии с техническими условиями, стандартами и техническими </w:t>
            </w:r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регламентами, или</w:t>
            </w:r>
          </w:p>
          <w:p w14:paraId="6B5894E8" w14:textId="77777777" w:rsidR="000D3037" w:rsidRPr="000D3037" w:rsidRDefault="000D3037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556857" w14:textId="77777777" w:rsidR="000D3037" w:rsidRPr="000D3037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обслуживание с организацией, осуществляющей проверку метрологических характеристик промышленной продукции в соответствии с техническими условиями, стандартами и техническими регламентами</w:t>
            </w:r>
          </w:p>
          <w:p w14:paraId="2790A65A" w14:textId="77777777" w:rsidR="000D3037" w:rsidRPr="00553AF0" w:rsidRDefault="000D3037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037" w:rsidRPr="00553AF0" w14:paraId="36F4CF8C" w14:textId="77777777" w:rsidTr="007876F2">
        <w:trPr>
          <w:gridAfter w:val="1"/>
          <w:wAfter w:w="9" w:type="dxa"/>
          <w:trHeight w:val="1988"/>
        </w:trPr>
        <w:tc>
          <w:tcPr>
            <w:tcW w:w="6237" w:type="dxa"/>
            <w:gridSpan w:val="4"/>
            <w:vMerge/>
          </w:tcPr>
          <w:p w14:paraId="0E5832D2" w14:textId="77777777" w:rsidR="000D3037" w:rsidRPr="00553AF0" w:rsidRDefault="000D3037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68A2571D" w14:textId="77777777" w:rsidR="000D3037" w:rsidRPr="00553AF0" w:rsidRDefault="000D3037" w:rsidP="002F1CCC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лицензии и разрешения на виды работ или виды деятельности, выполняемые в рамках проведения производственных операций (если такие лицензии и разрешения требуются в соответствии с действующим российским законодательством)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037" w:rsidRPr="00553AF0" w14:paraId="4F2D545B" w14:textId="77777777" w:rsidTr="007876F2">
        <w:trPr>
          <w:gridAfter w:val="1"/>
          <w:wAfter w:w="9" w:type="dxa"/>
          <w:trHeight w:val="2399"/>
        </w:trPr>
        <w:tc>
          <w:tcPr>
            <w:tcW w:w="6237" w:type="dxa"/>
            <w:gridSpan w:val="4"/>
            <w:vMerge/>
          </w:tcPr>
          <w:p w14:paraId="68CB09CB" w14:textId="77777777" w:rsidR="000D3037" w:rsidRPr="00022F99" w:rsidRDefault="000D3037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5043AC14" w14:textId="77777777" w:rsidR="000D3037" w:rsidRPr="00022F99" w:rsidRDefault="000D3037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деятельности предприятия, составленная по форме (по форме ТПП, форму  предоставим)</w:t>
            </w:r>
          </w:p>
        </w:tc>
      </w:tr>
      <w:tr w:rsidR="00A64538" w:rsidRPr="00553AF0" w14:paraId="65E9FCB1" w14:textId="77777777" w:rsidTr="007876F2">
        <w:trPr>
          <w:gridAfter w:val="1"/>
          <w:wAfter w:w="9" w:type="dxa"/>
          <w:trHeight w:val="1155"/>
        </w:trPr>
        <w:tc>
          <w:tcPr>
            <w:tcW w:w="6237" w:type="dxa"/>
            <w:gridSpan w:val="4"/>
            <w:vMerge w:val="restart"/>
            <w:vAlign w:val="center"/>
          </w:tcPr>
          <w:p w14:paraId="6F390961" w14:textId="77777777" w:rsidR="00A64538" w:rsidRPr="00553AF0" w:rsidRDefault="00A64538" w:rsidP="002F1CC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наличие производственных фондов (производственных площадей, оборудования) и трудовых ресурсов</w:t>
            </w:r>
          </w:p>
        </w:tc>
        <w:tc>
          <w:tcPr>
            <w:tcW w:w="9355" w:type="dxa"/>
          </w:tcPr>
          <w:p w14:paraId="5F672965" w14:textId="77777777" w:rsidR="00A64538" w:rsidRPr="00553AF0" w:rsidRDefault="00A64538" w:rsidP="00C952C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опии свидетельств о праве собственности или </w:t>
            </w:r>
          </w:p>
          <w:p w14:paraId="13ABF5B0" w14:textId="77777777" w:rsidR="00A64538" w:rsidRDefault="00A64538" w:rsidP="00C952C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опии выписок из ЕГРН или</w:t>
            </w:r>
          </w:p>
          <w:p w14:paraId="46FD2D4A" w14:textId="77777777" w:rsidR="00A64538" w:rsidRPr="00C952CB" w:rsidRDefault="00A64538" w:rsidP="00C952C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договоров аренды и актов приема-передачи производственных площадей</w:t>
            </w:r>
          </w:p>
          <w:p w14:paraId="00C02221" w14:textId="7E1A9294" w:rsidR="00A64538" w:rsidRPr="00A64538" w:rsidRDefault="00A64538" w:rsidP="00A64538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538" w:rsidRPr="00553AF0" w14:paraId="0C86675A" w14:textId="77777777" w:rsidTr="007876F2">
        <w:trPr>
          <w:gridAfter w:val="1"/>
          <w:wAfter w:w="9" w:type="dxa"/>
          <w:trHeight w:val="1155"/>
        </w:trPr>
        <w:tc>
          <w:tcPr>
            <w:tcW w:w="6237" w:type="dxa"/>
            <w:gridSpan w:val="4"/>
            <w:vMerge/>
            <w:vAlign w:val="center"/>
          </w:tcPr>
          <w:p w14:paraId="77887C9F" w14:textId="77777777" w:rsidR="00A64538" w:rsidRPr="00074801" w:rsidRDefault="00A64538" w:rsidP="002F1CCC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4A21C4C4" w14:textId="5C762E27" w:rsidR="00A64538" w:rsidRDefault="00A64538" w:rsidP="00C952C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еречень производственного, а также контрольно-измерительного и метрологического оборудования, оснастки, сгруппированный по видам осуществляемых (выполняемых) технологических операций (условий)</w:t>
            </w:r>
          </w:p>
        </w:tc>
      </w:tr>
      <w:tr w:rsidR="00A64538" w:rsidRPr="00553AF0" w14:paraId="4E1965A2" w14:textId="77777777" w:rsidTr="007876F2">
        <w:trPr>
          <w:gridAfter w:val="1"/>
          <w:wAfter w:w="9" w:type="dxa"/>
          <w:trHeight w:val="1117"/>
        </w:trPr>
        <w:tc>
          <w:tcPr>
            <w:tcW w:w="6237" w:type="dxa"/>
            <w:gridSpan w:val="4"/>
            <w:vMerge/>
          </w:tcPr>
          <w:p w14:paraId="5C8FEEB0" w14:textId="77777777" w:rsidR="00A64538" w:rsidRPr="00553AF0" w:rsidRDefault="00A64538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04F4611F" w14:textId="77777777" w:rsidR="00A64538" w:rsidRDefault="00A64538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алансовая справка или</w:t>
            </w:r>
          </w:p>
          <w:p w14:paraId="18C4B9D2" w14:textId="2E3EA626" w:rsidR="00A64538" w:rsidRPr="00553AF0" w:rsidRDefault="00A64538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опия договора аренды и акта приема-передачи оборудования</w:t>
            </w:r>
          </w:p>
        </w:tc>
      </w:tr>
      <w:tr w:rsidR="00A64538" w:rsidRPr="00553AF0" w14:paraId="2251D9B3" w14:textId="77777777" w:rsidTr="007876F2">
        <w:trPr>
          <w:gridAfter w:val="1"/>
          <w:wAfter w:w="9" w:type="dxa"/>
          <w:trHeight w:val="1197"/>
        </w:trPr>
        <w:tc>
          <w:tcPr>
            <w:tcW w:w="6237" w:type="dxa"/>
            <w:gridSpan w:val="4"/>
            <w:vMerge/>
          </w:tcPr>
          <w:p w14:paraId="3F5CE878" w14:textId="77777777" w:rsidR="00A64538" w:rsidRPr="00553AF0" w:rsidRDefault="00A64538" w:rsidP="002F1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18C43D54" w14:textId="77777777" w:rsidR="00A64538" w:rsidRDefault="00A64538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о списочной численности производственного, вспомогательного и инженерно-технического персонала, с указанием должностей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(обезличенная);</w:t>
            </w:r>
          </w:p>
          <w:p w14:paraId="5F76AC85" w14:textId="77777777" w:rsidR="00A64538" w:rsidRPr="00A64538" w:rsidRDefault="00A64538" w:rsidP="002F1CCC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 расписание</w:t>
            </w:r>
            <w:r w:rsidRPr="00A6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  <w:p w14:paraId="3C949902" w14:textId="77777777" w:rsidR="00A64538" w:rsidRPr="00A64538" w:rsidRDefault="00A64538" w:rsidP="00A64538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319C9B" w14:textId="0E59197A" w:rsidR="00A64538" w:rsidRPr="00553AF0" w:rsidRDefault="00A64538" w:rsidP="00A64538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2CB" w:rsidRPr="00553AF0" w14:paraId="339CBCA4" w14:textId="77777777" w:rsidTr="007876F2">
        <w:trPr>
          <w:gridAfter w:val="1"/>
          <w:wAfter w:w="9" w:type="dxa"/>
          <w:trHeight w:val="1704"/>
        </w:trPr>
        <w:tc>
          <w:tcPr>
            <w:tcW w:w="6237" w:type="dxa"/>
            <w:gridSpan w:val="4"/>
          </w:tcPr>
          <w:p w14:paraId="78B4E052" w14:textId="5060EFF4" w:rsidR="00C952CB" w:rsidRPr="00553AF0" w:rsidRDefault="00C952CB" w:rsidP="008D7467">
            <w:pPr>
              <w:spacing w:after="30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записи, систематизации, накопления, хранения и уточнения (обновления, изменения) конструкторской и технической (технологической) на территории Российской Федерации</w:t>
            </w:r>
            <w:proofErr w:type="gramEnd"/>
          </w:p>
        </w:tc>
        <w:tc>
          <w:tcPr>
            <w:tcW w:w="9355" w:type="dxa"/>
            <w:vAlign w:val="center"/>
          </w:tcPr>
          <w:p w14:paraId="77507B24" w14:textId="134A0EF3" w:rsidR="00C952CB" w:rsidRPr="00311FA6" w:rsidRDefault="00A64538" w:rsidP="00A64538">
            <w:pPr>
              <w:pStyle w:val="a4"/>
              <w:numPr>
                <w:ilvl w:val="0"/>
                <w:numId w:val="11"/>
              </w:numPr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хранении конструкторской и технической документации в бумажном виде</w:t>
            </w:r>
          </w:p>
          <w:p w14:paraId="1B2C4AD5" w14:textId="77777777" w:rsidR="00311FA6" w:rsidRPr="00311FA6" w:rsidRDefault="00311FA6" w:rsidP="00311FA6">
            <w:pPr>
              <w:pStyle w:val="a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10644" w14:textId="7B4EA62D" w:rsidR="00311FA6" w:rsidRPr="00311FA6" w:rsidRDefault="00311FA6" w:rsidP="00311FA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311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14:paraId="4E0EA63F" w14:textId="07C04CD7" w:rsidR="00311FA6" w:rsidRPr="00A64538" w:rsidRDefault="00311FA6" w:rsidP="00311FA6">
            <w:pPr>
              <w:pStyle w:val="a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49B" w:rsidRPr="00553AF0" w14:paraId="58F2DA7A" w14:textId="77777777" w:rsidTr="007876F2">
        <w:trPr>
          <w:gridAfter w:val="1"/>
          <w:wAfter w:w="9" w:type="dxa"/>
          <w:trHeight w:val="990"/>
        </w:trPr>
        <w:tc>
          <w:tcPr>
            <w:tcW w:w="6237" w:type="dxa"/>
            <w:gridSpan w:val="4"/>
            <w:vMerge w:val="restart"/>
            <w:vAlign w:val="center"/>
          </w:tcPr>
          <w:p w14:paraId="2C9F7A23" w14:textId="2B2BDBB9" w:rsidR="00F6649B" w:rsidRPr="00D13092" w:rsidRDefault="00F6649B" w:rsidP="008D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производства (происхождения) материалов (сырья) и комплектующих (изделий, товаров, частей и принадлежностей), используемых при производстве промышленной продукции (за исключением продукции отрасли специального машиностроения)</w:t>
            </w:r>
          </w:p>
        </w:tc>
        <w:tc>
          <w:tcPr>
            <w:tcW w:w="9355" w:type="dxa"/>
          </w:tcPr>
          <w:p w14:paraId="7D1D5499" w14:textId="07C4E574" w:rsidR="00F6649B" w:rsidRPr="00F6649B" w:rsidRDefault="00F6649B" w:rsidP="00F6649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калькуляция цены единицы промышленной продукции на условиях франко-завод предприятия изготовителя</w:t>
            </w:r>
          </w:p>
        </w:tc>
      </w:tr>
      <w:tr w:rsidR="00F6649B" w:rsidRPr="00553AF0" w14:paraId="571ABDB7" w14:textId="77777777" w:rsidTr="007876F2">
        <w:trPr>
          <w:gridAfter w:val="1"/>
          <w:wAfter w:w="9" w:type="dxa"/>
          <w:trHeight w:val="990"/>
        </w:trPr>
        <w:tc>
          <w:tcPr>
            <w:tcW w:w="6237" w:type="dxa"/>
            <w:gridSpan w:val="4"/>
            <w:vMerge/>
            <w:vAlign w:val="center"/>
          </w:tcPr>
          <w:p w14:paraId="02A66E16" w14:textId="77777777" w:rsidR="00F6649B" w:rsidRPr="00D13092" w:rsidRDefault="00F6649B" w:rsidP="008D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679AB152" w14:textId="77777777" w:rsidR="00F6649B" w:rsidRDefault="00F6649B" w:rsidP="00F6649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бухгалтерских документов, подтверждающих показатели, которые подлежат включению в расчет цены конечной продукции на условиях франко-завод</w:t>
            </w:r>
          </w:p>
          <w:p w14:paraId="45D9FF0F" w14:textId="77777777" w:rsidR="00F6649B" w:rsidRPr="00D13092" w:rsidRDefault="00F6649B" w:rsidP="00F6649B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49B" w:rsidRPr="00553AF0" w14:paraId="12E5A956" w14:textId="77777777" w:rsidTr="007876F2">
        <w:trPr>
          <w:gridAfter w:val="1"/>
          <w:wAfter w:w="9" w:type="dxa"/>
          <w:trHeight w:val="990"/>
        </w:trPr>
        <w:tc>
          <w:tcPr>
            <w:tcW w:w="6237" w:type="dxa"/>
            <w:gridSpan w:val="4"/>
            <w:vMerge/>
            <w:vAlign w:val="center"/>
          </w:tcPr>
          <w:p w14:paraId="37ECE91A" w14:textId="77777777" w:rsidR="00F6649B" w:rsidRPr="00D13092" w:rsidRDefault="00F6649B" w:rsidP="008D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0BB4F877" w14:textId="77777777" w:rsidR="00F6649B" w:rsidRDefault="00F6649B" w:rsidP="00F6649B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справочная информация о технологии расчета прочих расходов при производстве одной единицы товара (аренды, амортизации оборудования, начисления оплаты труда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форму предоставим)</w:t>
            </w:r>
          </w:p>
          <w:p w14:paraId="16B75933" w14:textId="77777777" w:rsidR="00F6649B" w:rsidRPr="00D13092" w:rsidRDefault="00F6649B" w:rsidP="00F6649B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49B" w:rsidRPr="00553AF0" w14:paraId="1E985372" w14:textId="77777777" w:rsidTr="007876F2">
        <w:trPr>
          <w:gridAfter w:val="1"/>
          <w:wAfter w:w="9" w:type="dxa"/>
          <w:trHeight w:val="1546"/>
        </w:trPr>
        <w:tc>
          <w:tcPr>
            <w:tcW w:w="623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03500E0" w14:textId="77777777" w:rsidR="00F6649B" w:rsidRPr="00D13092" w:rsidRDefault="00F6649B" w:rsidP="008D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3C6F8D9B" w14:textId="771F3A68" w:rsidR="00F6649B" w:rsidRPr="00D13092" w:rsidRDefault="00F6649B" w:rsidP="00D13092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договоров и первичных учетных документов, подтверждающих закупку материалов (сырья) и комплектующих на территории стран-членов Евразийского экономического союза.</w:t>
            </w:r>
          </w:p>
        </w:tc>
      </w:tr>
      <w:tr w:rsidR="00447A9A" w:rsidRPr="00202FB8" w14:paraId="70F97A86" w14:textId="77777777" w:rsidTr="007876F2">
        <w:trPr>
          <w:gridBefore w:val="1"/>
          <w:wBefore w:w="150" w:type="dxa"/>
          <w:trHeight w:val="1093"/>
        </w:trPr>
        <w:tc>
          <w:tcPr>
            <w:tcW w:w="6048" w:type="dxa"/>
            <w:gridSpan w:val="2"/>
            <w:vMerge w:val="restart"/>
            <w:vAlign w:val="center"/>
          </w:tcPr>
          <w:p w14:paraId="7D8DDFAC" w14:textId="10AC3096" w:rsidR="00447A9A" w:rsidRPr="00202FB8" w:rsidRDefault="00447A9A" w:rsidP="00C60F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h877"/>
            <w:bookmarkEnd w:id="5"/>
            <w:r w:rsidRPr="0020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наличия сервисного центра, уполномоченного осуществлять ремонт, послепродажное и гарантийное обслуживание промышленной продукции</w:t>
            </w:r>
          </w:p>
        </w:tc>
        <w:tc>
          <w:tcPr>
            <w:tcW w:w="9403" w:type="dxa"/>
            <w:gridSpan w:val="3"/>
            <w:vAlign w:val="center"/>
          </w:tcPr>
          <w:p w14:paraId="46CAC903" w14:textId="4FCF0638" w:rsidR="00447A9A" w:rsidRPr="00202FB8" w:rsidRDefault="00447A9A" w:rsidP="00AA22CF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приказа о создании собственного структурного подразделения, осуществляющего ремонт, послепродажное и гарантийное обслуживание промышленной продукции или</w:t>
            </w:r>
          </w:p>
        </w:tc>
      </w:tr>
      <w:tr w:rsidR="00447A9A" w:rsidRPr="00202FB8" w14:paraId="4665F1B6" w14:textId="77777777" w:rsidTr="007876F2">
        <w:trPr>
          <w:gridBefore w:val="1"/>
          <w:wBefore w:w="150" w:type="dxa"/>
          <w:trHeight w:val="1275"/>
        </w:trPr>
        <w:tc>
          <w:tcPr>
            <w:tcW w:w="6048" w:type="dxa"/>
            <w:gridSpan w:val="2"/>
            <w:vMerge/>
            <w:vAlign w:val="center"/>
          </w:tcPr>
          <w:p w14:paraId="3A693430" w14:textId="5659DFE2" w:rsidR="00447A9A" w:rsidRPr="00202FB8" w:rsidRDefault="00447A9A" w:rsidP="00A0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3" w:type="dxa"/>
            <w:gridSpan w:val="3"/>
            <w:vAlign w:val="center"/>
          </w:tcPr>
          <w:p w14:paraId="7103EE99" w14:textId="542E7ACB" w:rsidR="00447A9A" w:rsidRPr="00AA22CF" w:rsidRDefault="00447A9A" w:rsidP="00AA22CF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положения, определяющего порядок и условия организации деятельности собственного структурного подразделения, осуществляющего ремонт, послепродажное и гарантийное обслуживание промышленной продукции или</w:t>
            </w:r>
          </w:p>
        </w:tc>
      </w:tr>
      <w:tr w:rsidR="00447A9A" w:rsidRPr="00202FB8" w14:paraId="5CC746CA" w14:textId="77777777" w:rsidTr="007876F2">
        <w:trPr>
          <w:gridBefore w:val="1"/>
          <w:wBefore w:w="150" w:type="dxa"/>
          <w:trHeight w:val="1411"/>
        </w:trPr>
        <w:tc>
          <w:tcPr>
            <w:tcW w:w="6048" w:type="dxa"/>
            <w:gridSpan w:val="2"/>
            <w:vMerge/>
            <w:vAlign w:val="center"/>
          </w:tcPr>
          <w:p w14:paraId="30176BB1" w14:textId="50EEBD90" w:rsidR="00447A9A" w:rsidRPr="00202FB8" w:rsidRDefault="00447A9A" w:rsidP="00A05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3" w:type="dxa"/>
            <w:gridSpan w:val="3"/>
            <w:vAlign w:val="center"/>
          </w:tcPr>
          <w:p w14:paraId="0D8B351A" w14:textId="16299F88" w:rsidR="00447A9A" w:rsidRPr="00AA22CF" w:rsidRDefault="00447A9A" w:rsidP="00AA22CF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договоров на выполнение работ по ремонту, послепродажному и гарантийному обслуживанию промышленной продукции, заключенных заявителем с другими хозяйствующими субъектами</w:t>
            </w:r>
          </w:p>
        </w:tc>
      </w:tr>
      <w:tr w:rsidR="00A423CF" w:rsidRPr="00202FB8" w14:paraId="45812C07" w14:textId="77777777" w:rsidTr="007876F2">
        <w:trPr>
          <w:gridBefore w:val="1"/>
          <w:wBefore w:w="150" w:type="dxa"/>
          <w:trHeight w:val="977"/>
        </w:trPr>
        <w:tc>
          <w:tcPr>
            <w:tcW w:w="6048" w:type="dxa"/>
            <w:gridSpan w:val="2"/>
            <w:vMerge w:val="restart"/>
            <w:vAlign w:val="center"/>
          </w:tcPr>
          <w:p w14:paraId="390D91A8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наличия прав собственности либо иных законных оснований на использование, модификацию, модернизацию, изменение встроенного микропрограммного обеспечения для схемотехнического решения, в том числе комплект программной документации, включающий:</w:t>
            </w:r>
          </w:p>
          <w:p w14:paraId="5899B584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D580D7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 текстов программ (исходных кодов) и двоичных файлов-микрокодов;</w:t>
            </w:r>
          </w:p>
          <w:p w14:paraId="68BC838E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30FDB6B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по компиляции и сборке встроенного микропрограммного обеспечения и инсталляции его двоичного образа в составе продукции;</w:t>
            </w:r>
          </w:p>
          <w:p w14:paraId="326162E0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D1AFE65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 подтверждающие проведение на территории Российской Федерации следующих технологических операций:</w:t>
            </w:r>
          </w:p>
          <w:p w14:paraId="6F9E4C6B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6E69C02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сборка и монтаж всех элементов электронной компонентной базы на печатную плату (для печатных плат, содержащих в своем составе центральные процессоры);</w:t>
            </w:r>
          </w:p>
          <w:p w14:paraId="77FBCB5F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B5E2C4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запись в энергонезависимую память микропрограммного обеспечения для схемотехнического решения;</w:t>
            </w:r>
          </w:p>
          <w:p w14:paraId="09C9385F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844CB6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сборка и монтаж готовой продукции;</w:t>
            </w:r>
          </w:p>
          <w:p w14:paraId="797F9E6E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FEDEAA2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технического контроля соответствия требованиям технических условий готового изделия;</w:t>
            </w:r>
          </w:p>
          <w:p w14:paraId="554F0851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FEDF7F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контроля количественных и качественных характеристик свойств готового изделия;</w:t>
            </w:r>
          </w:p>
          <w:p w14:paraId="72D660F5" w14:textId="2586A250" w:rsidR="00A423CF" w:rsidRPr="00202FB8" w:rsidRDefault="00A423CF" w:rsidP="00C60F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3" w:type="dxa"/>
            <w:gridSpan w:val="3"/>
          </w:tcPr>
          <w:p w14:paraId="25529CD4" w14:textId="0A6F0403" w:rsidR="00A423CF" w:rsidRPr="00A423CF" w:rsidRDefault="00A423CF" w:rsidP="00A423CF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программного обеспечения, используемого в промышленной продукции с указанием наименований правообладателей такого программного обеспечения;</w:t>
            </w:r>
          </w:p>
        </w:tc>
      </w:tr>
      <w:tr w:rsidR="00A423CF" w:rsidRPr="00202FB8" w14:paraId="1B2B16F5" w14:textId="77777777" w:rsidTr="007876F2">
        <w:trPr>
          <w:gridBefore w:val="1"/>
          <w:wBefore w:w="150" w:type="dxa"/>
          <w:trHeight w:val="1413"/>
        </w:trPr>
        <w:tc>
          <w:tcPr>
            <w:tcW w:w="6048" w:type="dxa"/>
            <w:gridSpan w:val="2"/>
            <w:vMerge/>
            <w:vAlign w:val="center"/>
          </w:tcPr>
          <w:p w14:paraId="532A49A8" w14:textId="77777777" w:rsidR="00A423CF" w:rsidRPr="00202FB8" w:rsidRDefault="00A423CF" w:rsidP="00C60F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3" w:type="dxa"/>
            <w:gridSpan w:val="3"/>
          </w:tcPr>
          <w:p w14:paraId="4C9B8CD8" w14:textId="77777777" w:rsidR="00A423CF" w:rsidRDefault="00A423CF" w:rsidP="00A423CF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лицензионного или иного соглашения (договора) о предоставлении права использования, модификации, модернизации, изменения программного обеспечения и актов приема-передачи программного обеспечения;</w:t>
            </w:r>
          </w:p>
          <w:p w14:paraId="1858A127" w14:textId="77777777" w:rsidR="00A423CF" w:rsidRPr="00202FB8" w:rsidRDefault="00A423CF" w:rsidP="00A423CF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3CF" w:rsidRPr="00202FB8" w14:paraId="4EB4258D" w14:textId="77777777" w:rsidTr="007876F2">
        <w:trPr>
          <w:gridBefore w:val="1"/>
          <w:wBefore w:w="150" w:type="dxa"/>
          <w:trHeight w:val="2025"/>
        </w:trPr>
        <w:tc>
          <w:tcPr>
            <w:tcW w:w="6048" w:type="dxa"/>
            <w:gridSpan w:val="2"/>
            <w:vMerge/>
            <w:vAlign w:val="center"/>
          </w:tcPr>
          <w:p w14:paraId="5F1C7AE9" w14:textId="77777777" w:rsidR="00A423CF" w:rsidRPr="00202FB8" w:rsidRDefault="00A423CF" w:rsidP="00C60F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3" w:type="dxa"/>
            <w:gridSpan w:val="3"/>
          </w:tcPr>
          <w:p w14:paraId="62A4288A" w14:textId="5FF9970B" w:rsidR="00A423CF" w:rsidRPr="00202FB8" w:rsidRDefault="00A423CF" w:rsidP="00447A9A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государств-членов Евразийского экономического союза</w:t>
            </w:r>
          </w:p>
        </w:tc>
      </w:tr>
      <w:tr w:rsidR="00A64538" w:rsidRPr="00202FB8" w14:paraId="01F22974" w14:textId="77777777" w:rsidTr="007876F2">
        <w:trPr>
          <w:gridBefore w:val="1"/>
          <w:gridAfter w:val="1"/>
          <w:wBefore w:w="150" w:type="dxa"/>
          <w:wAfter w:w="9" w:type="dxa"/>
          <w:trHeight w:val="1818"/>
        </w:trPr>
        <w:tc>
          <w:tcPr>
            <w:tcW w:w="6039" w:type="dxa"/>
            <w:vAlign w:val="center"/>
          </w:tcPr>
          <w:p w14:paraId="707DBA0A" w14:textId="6614F109" w:rsidR="00A64538" w:rsidRPr="00202FB8" w:rsidRDefault="009D3A96" w:rsidP="00962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A64538"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российского производства (происхождения) материалов (сырья) и комплектующих (изделий, товаров, частей и принадлежностей), используемых при производстве промышленной продукции (за исключением продукции отрасли специального машиностроения)</w:t>
            </w:r>
          </w:p>
        </w:tc>
        <w:tc>
          <w:tcPr>
            <w:tcW w:w="9403" w:type="dxa"/>
            <w:gridSpan w:val="3"/>
            <w:vAlign w:val="center"/>
          </w:tcPr>
          <w:p w14:paraId="5511FA49" w14:textId="77777777" w:rsidR="00A64538" w:rsidRDefault="00A64538" w:rsidP="00A64538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актов экспертизы;</w:t>
            </w:r>
          </w:p>
          <w:p w14:paraId="2DBB9AA3" w14:textId="77777777" w:rsidR="00A64538" w:rsidRPr="00D13092" w:rsidRDefault="00A64538" w:rsidP="00A64538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282A12" w14:textId="77777777" w:rsidR="00A64538" w:rsidRDefault="00A64538" w:rsidP="00A64538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сертификатов СТ-1;</w:t>
            </w:r>
          </w:p>
          <w:p w14:paraId="4CE2B99F" w14:textId="77777777" w:rsidR="00A64538" w:rsidRPr="00453194" w:rsidRDefault="00A64538" w:rsidP="00A64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F7F4BC" w14:textId="77777777" w:rsidR="00A64538" w:rsidRPr="00D13092" w:rsidRDefault="00A64538" w:rsidP="00A64538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Минпромторга России</w:t>
            </w:r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3374A052" w14:textId="77777777" w:rsidR="00A64538" w:rsidRPr="00D13092" w:rsidRDefault="00A64538" w:rsidP="00A64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выданных</w:t>
            </w:r>
            <w:proofErr w:type="gramEnd"/>
            <w:r w:rsidRPr="00D1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материалы (сырье) и комплектующие (изделия, товары, части и принадлежности)</w:t>
            </w:r>
          </w:p>
          <w:p w14:paraId="225715F5" w14:textId="77777777" w:rsidR="00A64538" w:rsidRPr="00202FB8" w:rsidRDefault="00A64538" w:rsidP="00A64538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39E" w:rsidRPr="00202FB8" w14:paraId="09CCD850" w14:textId="77777777" w:rsidTr="007876F2">
        <w:trPr>
          <w:gridBefore w:val="1"/>
          <w:gridAfter w:val="1"/>
          <w:wBefore w:w="150" w:type="dxa"/>
          <w:wAfter w:w="9" w:type="dxa"/>
          <w:trHeight w:val="1864"/>
        </w:trPr>
        <w:tc>
          <w:tcPr>
            <w:tcW w:w="6039" w:type="dxa"/>
            <w:vAlign w:val="center"/>
          </w:tcPr>
          <w:p w14:paraId="1BBA03BA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наличия прав на технологию, включая методики, ноу-хау и патенты, а также прав на конструкторскую и техническую документацию для производства и проектирования,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составе:</w:t>
            </w:r>
          </w:p>
          <w:p w14:paraId="4A2DBD74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C9DE89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условия;</w:t>
            </w:r>
          </w:p>
          <w:p w14:paraId="766B0DF9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04125B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спецификация на готовое изделие с указанием сборочных единиц и деталей;</w:t>
            </w:r>
          </w:p>
          <w:p w14:paraId="2B40DB24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23C2C0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(инструкция) по эксплуатации;</w:t>
            </w:r>
          </w:p>
          <w:p w14:paraId="60F33550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D5117C0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деления изделия;</w:t>
            </w:r>
          </w:p>
          <w:p w14:paraId="5B090AD9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F20878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электрическая функциональная;</w:t>
            </w:r>
          </w:p>
          <w:p w14:paraId="543B8AB5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45148E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инструкция;</w:t>
            </w:r>
          </w:p>
          <w:p w14:paraId="7432340B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5038D7F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Gerber</w:t>
            </w:r>
            <w:proofErr w:type="spellEnd"/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-файлы (трассировка печатной платы и схема расположения элементов);</w:t>
            </w:r>
          </w:p>
          <w:p w14:paraId="34581296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699EE0" w14:textId="31CDC8FA" w:rsidR="0003439E" w:rsidRPr="00202FB8" w:rsidRDefault="00181559" w:rsidP="00181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CE6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403" w:type="dxa"/>
            <w:gridSpan w:val="3"/>
            <w:vAlign w:val="center"/>
          </w:tcPr>
          <w:p w14:paraId="6BD5AE10" w14:textId="77777777" w:rsidR="0003439E" w:rsidRDefault="0003439E" w:rsidP="0003439E">
            <w:pPr>
              <w:pStyle w:val="a4"/>
              <w:numPr>
                <w:ilvl w:val="0"/>
                <w:numId w:val="11"/>
              </w:numPr>
              <w:ind w:left="21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владении правами на технологию, а также лицах, владеющих указанными правами</w:t>
            </w:r>
          </w:p>
          <w:p w14:paraId="6B4D51BD" w14:textId="77777777" w:rsidR="0003439E" w:rsidRPr="0003439E" w:rsidRDefault="0003439E" w:rsidP="0003439E">
            <w:pPr>
              <w:pStyle w:val="a4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00DD6C" w14:textId="7F838C5A" w:rsidR="0003439E" w:rsidRPr="0003439E" w:rsidRDefault="0003439E" w:rsidP="005A01E2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(справка, содержащая сведения о владении правами на технологию, включая методики, ноу-хау, патенты, а также правами на конструкторскую и техническую документацию для производства и проектирования, модернизации и развития соответствующей продукции на территории Российской Федерации</w:t>
            </w:r>
            <w:proofErr w:type="gramStart"/>
            <w:r w:rsidRPr="0003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</w:t>
            </w:r>
            <w:proofErr w:type="gramEnd"/>
          </w:p>
        </w:tc>
      </w:tr>
      <w:tr w:rsidR="003F60EF" w:rsidRPr="00202FB8" w14:paraId="2CA04BB4" w14:textId="77777777" w:rsidTr="007876F2">
        <w:trPr>
          <w:gridBefore w:val="1"/>
          <w:gridAfter w:val="1"/>
          <w:wBefore w:w="150" w:type="dxa"/>
          <w:wAfter w:w="9" w:type="dxa"/>
          <w:trHeight w:val="2241"/>
        </w:trPr>
        <w:tc>
          <w:tcPr>
            <w:tcW w:w="6039" w:type="dxa"/>
            <w:vAlign w:val="center"/>
          </w:tcPr>
          <w:p w14:paraId="4126B95C" w14:textId="77777777" w:rsidR="003F60EF" w:rsidRDefault="003F60EF" w:rsidP="00962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подтверждения соблюдения процентной доли количества или стоимости используемых при производстве промышленной продукции (компонентов) иностранных материалов (сырья) и комплектующих (изделий, товаров)</w:t>
            </w:r>
          </w:p>
          <w:p w14:paraId="6B3C7B7F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5AB8B1" w14:textId="77777777" w:rsidR="00181559" w:rsidRPr="00CE6E62" w:rsidRDefault="00181559" w:rsidP="00181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 января 2020 г. соблюдение процентной доли стоимости использованных при производстве иностранных комплектующих изделий в размере не более 60 процентов цены товара и применение в товаре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  <w:proofErr w:type="gramEnd"/>
          </w:p>
          <w:p w14:paraId="040F6AF7" w14:textId="05A1E288" w:rsidR="00181559" w:rsidRPr="00202FB8" w:rsidRDefault="00181559" w:rsidP="00962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3" w:type="dxa"/>
            <w:gridSpan w:val="3"/>
            <w:vAlign w:val="center"/>
          </w:tcPr>
          <w:p w14:paraId="5E873442" w14:textId="3AFFF878" w:rsidR="003F60EF" w:rsidRPr="005A01E2" w:rsidRDefault="003F60EF" w:rsidP="005A01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Рассчитывается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сформированной калькуляцией производства одного продукта по формуле ТПП, предоставленных счетов и договоров (если есть) на закупку компонентного состава продукта;</w:t>
            </w:r>
          </w:p>
        </w:tc>
      </w:tr>
    </w:tbl>
    <w:p w14:paraId="2A3C34C5" w14:textId="77777777" w:rsidR="009D3A96" w:rsidRPr="00E2724B" w:rsidRDefault="009D3A96" w:rsidP="00E2724B"/>
    <w:sectPr w:rsidR="009D3A96" w:rsidRPr="00E2724B" w:rsidSect="007E2B3F">
      <w:pgSz w:w="16840" w:h="11910" w:orient="landscape" w:code="9"/>
      <w:pgMar w:top="284" w:right="980" w:bottom="142" w:left="280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812"/>
    <w:multiLevelType w:val="hybridMultilevel"/>
    <w:tmpl w:val="99BE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7EB"/>
    <w:multiLevelType w:val="multilevel"/>
    <w:tmpl w:val="08B68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AA3CBB"/>
    <w:multiLevelType w:val="multilevel"/>
    <w:tmpl w:val="2C66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8B3B91"/>
    <w:multiLevelType w:val="hybridMultilevel"/>
    <w:tmpl w:val="F72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758F0"/>
    <w:multiLevelType w:val="hybridMultilevel"/>
    <w:tmpl w:val="7F38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E342C"/>
    <w:multiLevelType w:val="hybridMultilevel"/>
    <w:tmpl w:val="7F06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B106B"/>
    <w:multiLevelType w:val="multilevel"/>
    <w:tmpl w:val="246EE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9D29B6"/>
    <w:multiLevelType w:val="hybridMultilevel"/>
    <w:tmpl w:val="DA08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368"/>
    <w:multiLevelType w:val="hybridMultilevel"/>
    <w:tmpl w:val="A9D0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3BD9"/>
    <w:multiLevelType w:val="multilevel"/>
    <w:tmpl w:val="E3E0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D46A4C"/>
    <w:multiLevelType w:val="multilevel"/>
    <w:tmpl w:val="74125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16727C"/>
    <w:multiLevelType w:val="hybridMultilevel"/>
    <w:tmpl w:val="97E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22AD6"/>
    <w:multiLevelType w:val="multilevel"/>
    <w:tmpl w:val="407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5"/>
    <w:rsid w:val="00022F99"/>
    <w:rsid w:val="000269C7"/>
    <w:rsid w:val="0003439E"/>
    <w:rsid w:val="000472D0"/>
    <w:rsid w:val="00056D84"/>
    <w:rsid w:val="00074801"/>
    <w:rsid w:val="00074A9D"/>
    <w:rsid w:val="000A6F0C"/>
    <w:rsid w:val="000C426A"/>
    <w:rsid w:val="000D3037"/>
    <w:rsid w:val="000D38FE"/>
    <w:rsid w:val="000D6EF1"/>
    <w:rsid w:val="00110072"/>
    <w:rsid w:val="00181559"/>
    <w:rsid w:val="001A73EB"/>
    <w:rsid w:val="00202FB8"/>
    <w:rsid w:val="00215780"/>
    <w:rsid w:val="002B669C"/>
    <w:rsid w:val="002F0484"/>
    <w:rsid w:val="003000A3"/>
    <w:rsid w:val="00311FA6"/>
    <w:rsid w:val="003168E9"/>
    <w:rsid w:val="00374D79"/>
    <w:rsid w:val="00376CD0"/>
    <w:rsid w:val="0038510E"/>
    <w:rsid w:val="00395EB2"/>
    <w:rsid w:val="003C424A"/>
    <w:rsid w:val="003E66CC"/>
    <w:rsid w:val="003F043A"/>
    <w:rsid w:val="003F60EF"/>
    <w:rsid w:val="004023D1"/>
    <w:rsid w:val="00447A9A"/>
    <w:rsid w:val="00453194"/>
    <w:rsid w:val="0045506F"/>
    <w:rsid w:val="0047042C"/>
    <w:rsid w:val="00476FDD"/>
    <w:rsid w:val="00487A66"/>
    <w:rsid w:val="00495FC1"/>
    <w:rsid w:val="004A2CFE"/>
    <w:rsid w:val="004E176D"/>
    <w:rsid w:val="004E212A"/>
    <w:rsid w:val="004F3F7E"/>
    <w:rsid w:val="00506805"/>
    <w:rsid w:val="00535328"/>
    <w:rsid w:val="00553AF0"/>
    <w:rsid w:val="005625DE"/>
    <w:rsid w:val="00567740"/>
    <w:rsid w:val="005A01E2"/>
    <w:rsid w:val="005A46E1"/>
    <w:rsid w:val="005B3411"/>
    <w:rsid w:val="005D252C"/>
    <w:rsid w:val="00603712"/>
    <w:rsid w:val="00606987"/>
    <w:rsid w:val="00610D81"/>
    <w:rsid w:val="00642920"/>
    <w:rsid w:val="0067325F"/>
    <w:rsid w:val="006B7F65"/>
    <w:rsid w:val="0076670D"/>
    <w:rsid w:val="007815DC"/>
    <w:rsid w:val="007876F2"/>
    <w:rsid w:val="007A030C"/>
    <w:rsid w:val="007B101E"/>
    <w:rsid w:val="007D21BF"/>
    <w:rsid w:val="007E295A"/>
    <w:rsid w:val="007E2B3F"/>
    <w:rsid w:val="00814FA3"/>
    <w:rsid w:val="00887491"/>
    <w:rsid w:val="008D7467"/>
    <w:rsid w:val="008F68CF"/>
    <w:rsid w:val="00916535"/>
    <w:rsid w:val="00960BBC"/>
    <w:rsid w:val="00962730"/>
    <w:rsid w:val="00974C7F"/>
    <w:rsid w:val="00981511"/>
    <w:rsid w:val="009C0853"/>
    <w:rsid w:val="009D3A96"/>
    <w:rsid w:val="00A0585C"/>
    <w:rsid w:val="00A33947"/>
    <w:rsid w:val="00A423CF"/>
    <w:rsid w:val="00A64538"/>
    <w:rsid w:val="00A93AA7"/>
    <w:rsid w:val="00A952E5"/>
    <w:rsid w:val="00AA22CF"/>
    <w:rsid w:val="00AC3146"/>
    <w:rsid w:val="00AD0DA9"/>
    <w:rsid w:val="00AD1C5A"/>
    <w:rsid w:val="00AD7D38"/>
    <w:rsid w:val="00AE7B74"/>
    <w:rsid w:val="00B328EF"/>
    <w:rsid w:val="00B35B60"/>
    <w:rsid w:val="00BA76BF"/>
    <w:rsid w:val="00C03792"/>
    <w:rsid w:val="00C07BD5"/>
    <w:rsid w:val="00C2205A"/>
    <w:rsid w:val="00C455A4"/>
    <w:rsid w:val="00C60F01"/>
    <w:rsid w:val="00C67652"/>
    <w:rsid w:val="00C7520E"/>
    <w:rsid w:val="00C952CB"/>
    <w:rsid w:val="00D05403"/>
    <w:rsid w:val="00D13092"/>
    <w:rsid w:val="00D72663"/>
    <w:rsid w:val="00D84C21"/>
    <w:rsid w:val="00D92E48"/>
    <w:rsid w:val="00DA214E"/>
    <w:rsid w:val="00E14FB4"/>
    <w:rsid w:val="00E25D60"/>
    <w:rsid w:val="00E2724B"/>
    <w:rsid w:val="00EB4800"/>
    <w:rsid w:val="00EF0CB4"/>
    <w:rsid w:val="00F04B69"/>
    <w:rsid w:val="00F15043"/>
    <w:rsid w:val="00F17CBB"/>
    <w:rsid w:val="00F21D13"/>
    <w:rsid w:val="00F36FCA"/>
    <w:rsid w:val="00F46FB8"/>
    <w:rsid w:val="00F6649B"/>
    <w:rsid w:val="00F71BBC"/>
    <w:rsid w:val="00FC2525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9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E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2724B"/>
  </w:style>
  <w:style w:type="character" w:customStyle="1" w:styleId="dt-h">
    <w:name w:val="dt-h"/>
    <w:basedOn w:val="a0"/>
    <w:rsid w:val="00E2724B"/>
  </w:style>
  <w:style w:type="character" w:customStyle="1" w:styleId="dt-b">
    <w:name w:val="dt-b"/>
    <w:basedOn w:val="a0"/>
    <w:rsid w:val="00E2724B"/>
  </w:style>
  <w:style w:type="paragraph" w:customStyle="1" w:styleId="dt-rp">
    <w:name w:val="dt-rp"/>
    <w:basedOn w:val="a"/>
    <w:rsid w:val="00E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F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2E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77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77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77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77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77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7740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C22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E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2724B"/>
  </w:style>
  <w:style w:type="character" w:customStyle="1" w:styleId="dt-h">
    <w:name w:val="dt-h"/>
    <w:basedOn w:val="a0"/>
    <w:rsid w:val="00E2724B"/>
  </w:style>
  <w:style w:type="character" w:customStyle="1" w:styleId="dt-b">
    <w:name w:val="dt-b"/>
    <w:basedOn w:val="a0"/>
    <w:rsid w:val="00E2724B"/>
  </w:style>
  <w:style w:type="paragraph" w:customStyle="1" w:styleId="dt-rp">
    <w:name w:val="dt-rp"/>
    <w:basedOn w:val="a"/>
    <w:rsid w:val="00E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F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2E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77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77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77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77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77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7740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C2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452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34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7922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1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8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1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73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1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9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77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7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3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8BED-B38D-4122-AA0E-DB8926EF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999278@mail.ru</cp:lastModifiedBy>
  <cp:revision>3</cp:revision>
  <dcterms:created xsi:type="dcterms:W3CDTF">2022-07-25T08:03:00Z</dcterms:created>
  <dcterms:modified xsi:type="dcterms:W3CDTF">2022-08-30T13:14:00Z</dcterms:modified>
</cp:coreProperties>
</file>